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F8BE" w14:textId="77777777" w:rsidR="00D05F37" w:rsidRPr="008C6A7A" w:rsidRDefault="003F747C" w:rsidP="0091697F">
      <w:pPr>
        <w:spacing w:after="60"/>
        <w:jc w:val="center"/>
        <w:rPr>
          <w:rFonts w:ascii="Arial" w:hAnsi="Arial" w:cs="Arial"/>
          <w:b/>
          <w:u w:val="single"/>
        </w:rPr>
      </w:pPr>
      <w:r w:rsidRPr="008C6A7A">
        <w:rPr>
          <w:rFonts w:ascii="Arial" w:hAnsi="Arial" w:cs="Arial"/>
          <w:b/>
          <w:u w:val="single"/>
        </w:rPr>
        <w:t>Job Description</w:t>
      </w:r>
    </w:p>
    <w:p w14:paraId="0454F8BF" w14:textId="77777777" w:rsidR="003F747C" w:rsidRPr="008C6A7A" w:rsidRDefault="003F747C" w:rsidP="003F747C">
      <w:pPr>
        <w:jc w:val="center"/>
        <w:rPr>
          <w:rFonts w:ascii="Arial" w:hAnsi="Arial" w:cs="Arial"/>
          <w:b/>
          <w:u w:val="single"/>
        </w:rPr>
      </w:pPr>
      <w:r w:rsidRPr="008C6A7A">
        <w:rPr>
          <w:rFonts w:ascii="Arial" w:hAnsi="Arial" w:cs="Arial"/>
          <w:b/>
          <w:u w:val="single"/>
        </w:rPr>
        <w:t xml:space="preserve">Active Care Group </w:t>
      </w:r>
    </w:p>
    <w:p w14:paraId="0454F8C0" w14:textId="77777777" w:rsidR="003F747C" w:rsidRPr="008C6A7A" w:rsidRDefault="003F747C" w:rsidP="003F747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2311"/>
      </w:tblGrid>
      <w:tr w:rsidR="003F747C" w:rsidRPr="008C6A7A" w14:paraId="0454F8C5" w14:textId="77777777" w:rsidTr="0091697F">
        <w:trPr>
          <w:trHeight w:val="422"/>
        </w:trPr>
        <w:tc>
          <w:tcPr>
            <w:tcW w:w="1809" w:type="dxa"/>
            <w:shd w:val="clear" w:color="auto" w:fill="F4ECE5"/>
            <w:vAlign w:val="center"/>
          </w:tcPr>
          <w:p w14:paraId="0454F8C1" w14:textId="77777777" w:rsidR="003F747C" w:rsidRPr="008C6A7A" w:rsidRDefault="003F747C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Job Title</w:t>
            </w:r>
          </w:p>
        </w:tc>
        <w:tc>
          <w:tcPr>
            <w:tcW w:w="2811" w:type="dxa"/>
            <w:vAlign w:val="center"/>
          </w:tcPr>
          <w:p w14:paraId="0454F8C2" w14:textId="259BDA2C" w:rsidR="003F747C" w:rsidRPr="008C6A7A" w:rsidRDefault="002F2BB4" w:rsidP="00BB6962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Digital Marketing Manager </w:t>
            </w:r>
          </w:p>
        </w:tc>
        <w:tc>
          <w:tcPr>
            <w:tcW w:w="2311" w:type="dxa"/>
            <w:shd w:val="clear" w:color="auto" w:fill="F4ECE5"/>
            <w:vAlign w:val="center"/>
          </w:tcPr>
          <w:p w14:paraId="0454F8C3" w14:textId="77777777" w:rsidR="003F747C" w:rsidRPr="008C6A7A" w:rsidRDefault="001C0988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Service</w:t>
            </w:r>
          </w:p>
        </w:tc>
        <w:tc>
          <w:tcPr>
            <w:tcW w:w="2311" w:type="dxa"/>
            <w:vAlign w:val="center"/>
          </w:tcPr>
          <w:p w14:paraId="0454F8C4" w14:textId="1831B33F" w:rsidR="003F747C" w:rsidRPr="008C6A7A" w:rsidRDefault="002F2BB4" w:rsidP="009C1290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Central </w:t>
            </w:r>
          </w:p>
        </w:tc>
      </w:tr>
      <w:tr w:rsidR="003F747C" w:rsidRPr="008C6A7A" w14:paraId="0454F8CA" w14:textId="77777777" w:rsidTr="0091697F">
        <w:trPr>
          <w:trHeight w:val="422"/>
        </w:trPr>
        <w:tc>
          <w:tcPr>
            <w:tcW w:w="1809" w:type="dxa"/>
            <w:shd w:val="clear" w:color="auto" w:fill="F4ECE5"/>
            <w:vAlign w:val="center"/>
          </w:tcPr>
          <w:p w14:paraId="0454F8C6" w14:textId="77777777" w:rsidR="003F747C" w:rsidRPr="008C6A7A" w:rsidRDefault="003F747C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Line Manager</w:t>
            </w:r>
          </w:p>
        </w:tc>
        <w:tc>
          <w:tcPr>
            <w:tcW w:w="2811" w:type="dxa"/>
            <w:vAlign w:val="center"/>
          </w:tcPr>
          <w:p w14:paraId="0454F8C7" w14:textId="34DCED55" w:rsidR="003F747C" w:rsidRPr="008C6A7A" w:rsidRDefault="002F2BB4" w:rsidP="003F747C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Laura Finlay (Director of Marketing) </w:t>
            </w:r>
          </w:p>
        </w:tc>
        <w:tc>
          <w:tcPr>
            <w:tcW w:w="2311" w:type="dxa"/>
            <w:shd w:val="clear" w:color="auto" w:fill="F4ECE5"/>
            <w:vAlign w:val="center"/>
          </w:tcPr>
          <w:p w14:paraId="0454F8C8" w14:textId="77777777" w:rsidR="003F747C" w:rsidRPr="008C6A7A" w:rsidRDefault="001C0988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Department</w:t>
            </w:r>
          </w:p>
        </w:tc>
        <w:tc>
          <w:tcPr>
            <w:tcW w:w="2311" w:type="dxa"/>
            <w:vAlign w:val="center"/>
          </w:tcPr>
          <w:p w14:paraId="0454F8C9" w14:textId="53F95923" w:rsidR="003F747C" w:rsidRPr="008C6A7A" w:rsidRDefault="002F2BB4" w:rsidP="003F747C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Commercial / Marketing </w:t>
            </w:r>
          </w:p>
        </w:tc>
      </w:tr>
      <w:tr w:rsidR="001C0988" w:rsidRPr="008C6A7A" w14:paraId="0454F8CF" w14:textId="77777777" w:rsidTr="0091697F">
        <w:trPr>
          <w:trHeight w:val="422"/>
        </w:trPr>
        <w:tc>
          <w:tcPr>
            <w:tcW w:w="1809" w:type="dxa"/>
            <w:shd w:val="clear" w:color="auto" w:fill="F4ECE5"/>
            <w:vAlign w:val="center"/>
          </w:tcPr>
          <w:p w14:paraId="0454F8CB" w14:textId="77777777" w:rsidR="001C0988" w:rsidRPr="008C6A7A" w:rsidRDefault="001C0988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Date</w:t>
            </w:r>
          </w:p>
        </w:tc>
        <w:tc>
          <w:tcPr>
            <w:tcW w:w="2811" w:type="dxa"/>
            <w:vAlign w:val="center"/>
          </w:tcPr>
          <w:p w14:paraId="0454F8CC" w14:textId="5C9FE9D2" w:rsidR="001C0988" w:rsidRPr="008C6A7A" w:rsidRDefault="002F2BB4" w:rsidP="003F747C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21/09/2023 </w:t>
            </w:r>
          </w:p>
        </w:tc>
        <w:tc>
          <w:tcPr>
            <w:tcW w:w="2311" w:type="dxa"/>
            <w:shd w:val="clear" w:color="auto" w:fill="F4ECE5"/>
            <w:vAlign w:val="center"/>
          </w:tcPr>
          <w:p w14:paraId="0454F8CD" w14:textId="77777777" w:rsidR="001C0988" w:rsidRPr="008C6A7A" w:rsidRDefault="001C0988" w:rsidP="003F747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Date of review</w:t>
            </w:r>
          </w:p>
        </w:tc>
        <w:tc>
          <w:tcPr>
            <w:tcW w:w="2311" w:type="dxa"/>
            <w:vAlign w:val="center"/>
          </w:tcPr>
          <w:p w14:paraId="0454F8CE" w14:textId="6C8A9392" w:rsidR="001C0988" w:rsidRPr="008C6A7A" w:rsidRDefault="001C0988" w:rsidP="003F747C">
            <w:pPr>
              <w:rPr>
                <w:rFonts w:ascii="Arial" w:hAnsi="Arial" w:cs="Arial"/>
              </w:rPr>
            </w:pPr>
          </w:p>
        </w:tc>
      </w:tr>
    </w:tbl>
    <w:p w14:paraId="0454F8D0" w14:textId="77777777" w:rsidR="003F747C" w:rsidRPr="008C6A7A" w:rsidRDefault="003F747C" w:rsidP="003F747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35C2" w:rsidRPr="008C6A7A" w14:paraId="0454F8D2" w14:textId="77777777" w:rsidTr="0091697F">
        <w:trPr>
          <w:trHeight w:val="428"/>
        </w:trPr>
        <w:tc>
          <w:tcPr>
            <w:tcW w:w="9242" w:type="dxa"/>
            <w:shd w:val="clear" w:color="auto" w:fill="F4ECE5"/>
            <w:vAlign w:val="center"/>
          </w:tcPr>
          <w:p w14:paraId="0454F8D1" w14:textId="77777777" w:rsidR="009C1290" w:rsidRPr="008C6A7A" w:rsidRDefault="009C1290" w:rsidP="00C31D96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Job Purpose</w:t>
            </w:r>
          </w:p>
        </w:tc>
      </w:tr>
      <w:tr w:rsidR="003F747C" w:rsidRPr="008C6A7A" w14:paraId="0454F8D4" w14:textId="77777777" w:rsidTr="00C36492">
        <w:trPr>
          <w:trHeight w:val="2214"/>
        </w:trPr>
        <w:tc>
          <w:tcPr>
            <w:tcW w:w="9242" w:type="dxa"/>
            <w:vAlign w:val="center"/>
          </w:tcPr>
          <w:p w14:paraId="70056BD7" w14:textId="43FE3A80" w:rsidR="00D96F33" w:rsidRPr="008C6A7A" w:rsidRDefault="00E45D94" w:rsidP="00903774">
            <w:pPr>
              <w:rPr>
                <w:rFonts w:ascii="Arial" w:hAnsi="Arial" w:cs="Arial"/>
                <w:shd w:val="clear" w:color="auto" w:fill="FFFFFF"/>
              </w:rPr>
            </w:pPr>
            <w:r w:rsidRPr="008C6A7A">
              <w:rPr>
                <w:rFonts w:ascii="Arial" w:hAnsi="Arial" w:cs="Arial"/>
                <w:shd w:val="clear" w:color="auto" w:fill="FFFFFF"/>
              </w:rPr>
              <w:t>A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43BE5" w:rsidRPr="008C6A7A">
              <w:rPr>
                <w:rFonts w:ascii="Arial" w:hAnsi="Arial" w:cs="Arial"/>
                <w:shd w:val="clear" w:color="auto" w:fill="FFFFFF"/>
              </w:rPr>
              <w:t>new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 opportunity has arisen for </w:t>
            </w:r>
            <w:r w:rsidR="00B55EDD" w:rsidRPr="008C6A7A">
              <w:rPr>
                <w:rFonts w:ascii="Arial" w:hAnsi="Arial" w:cs="Arial"/>
                <w:shd w:val="clear" w:color="auto" w:fill="FFFFFF"/>
              </w:rPr>
              <w:t>a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013E3" w:rsidRPr="008C6A7A">
              <w:rPr>
                <w:rFonts w:ascii="Arial" w:hAnsi="Arial" w:cs="Arial"/>
                <w:shd w:val="clear" w:color="auto" w:fill="FFFFFF"/>
              </w:rPr>
              <w:t>Digital M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arketing </w:t>
            </w:r>
            <w:r w:rsidR="000013E3" w:rsidRPr="008C6A7A">
              <w:rPr>
                <w:rFonts w:ascii="Arial" w:hAnsi="Arial" w:cs="Arial"/>
                <w:shd w:val="clear" w:color="auto" w:fill="FFFFFF"/>
              </w:rPr>
              <w:t>M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>anager</w:t>
            </w:r>
            <w:r w:rsidR="00B55EDD" w:rsidRPr="008C6A7A">
              <w:rPr>
                <w:rFonts w:ascii="Arial" w:hAnsi="Arial" w:cs="Arial"/>
                <w:shd w:val="clear" w:color="auto" w:fill="FFFFFF"/>
              </w:rPr>
              <w:t xml:space="preserve"> with 6+ </w:t>
            </w:r>
            <w:r w:rsidR="00D96F33" w:rsidRPr="008C6A7A">
              <w:rPr>
                <w:rFonts w:ascii="Arial" w:hAnsi="Arial" w:cs="Arial"/>
                <w:shd w:val="clear" w:color="auto" w:fill="FFFFFF"/>
              </w:rPr>
              <w:t>years’ experience</w:t>
            </w:r>
            <w:r w:rsidR="00EB7F5A">
              <w:rPr>
                <w:rFonts w:ascii="Arial" w:hAnsi="Arial" w:cs="Arial"/>
                <w:shd w:val="clear" w:color="auto" w:fill="FFFFFF"/>
              </w:rPr>
              <w:t>,</w:t>
            </w:r>
            <w:r w:rsidR="00AC5542" w:rsidRPr="008C6A7A">
              <w:rPr>
                <w:rFonts w:ascii="Arial" w:hAnsi="Arial" w:cs="Arial"/>
                <w:shd w:val="clear" w:color="auto" w:fill="FFFFFF"/>
              </w:rPr>
              <w:t xml:space="preserve"> with </w:t>
            </w:r>
            <w:r w:rsidR="00794706" w:rsidRPr="008C6A7A">
              <w:rPr>
                <w:rFonts w:ascii="Arial" w:hAnsi="Arial" w:cs="Arial"/>
                <w:shd w:val="clear" w:color="auto" w:fill="FFFFFF"/>
              </w:rPr>
              <w:t>excellent communication and relationship building skills</w:t>
            </w:r>
            <w:r w:rsidR="00172190">
              <w:rPr>
                <w:rFonts w:ascii="Arial" w:hAnsi="Arial" w:cs="Arial"/>
                <w:shd w:val="clear" w:color="auto" w:fill="FFFFFF"/>
              </w:rPr>
              <w:t>,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 to join our </w:t>
            </w:r>
            <w:r w:rsidR="000013E3" w:rsidRPr="008C6A7A">
              <w:rPr>
                <w:rFonts w:ascii="Arial" w:hAnsi="Arial" w:cs="Arial"/>
                <w:shd w:val="clear" w:color="auto" w:fill="FFFFFF"/>
              </w:rPr>
              <w:t>in-house Marketing team</w:t>
            </w:r>
            <w:r w:rsidR="00172190">
              <w:rPr>
                <w:rFonts w:ascii="Arial" w:hAnsi="Arial" w:cs="Arial"/>
                <w:shd w:val="clear" w:color="auto" w:fill="FFFFFF"/>
              </w:rPr>
              <w:t>. This role will</w:t>
            </w:r>
            <w:r w:rsidR="005272D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B7F5A">
              <w:rPr>
                <w:rFonts w:ascii="Arial" w:hAnsi="Arial" w:cs="Arial"/>
                <w:shd w:val="clear" w:color="auto" w:fill="FFFFFF"/>
              </w:rPr>
              <w:t>manage and</w:t>
            </w:r>
            <w:r w:rsidR="00AC4E30">
              <w:rPr>
                <w:rFonts w:ascii="Arial" w:hAnsi="Arial" w:cs="Arial"/>
                <w:shd w:val="clear" w:color="auto" w:fill="FFFFFF"/>
              </w:rPr>
              <w:t xml:space="preserve"> execute</w:t>
            </w:r>
            <w:r w:rsidR="005272D0">
              <w:rPr>
                <w:rFonts w:ascii="Arial" w:hAnsi="Arial" w:cs="Arial"/>
                <w:shd w:val="clear" w:color="auto" w:fill="FFFFFF"/>
              </w:rPr>
              <w:t xml:space="preserve"> Active </w:t>
            </w:r>
            <w:r w:rsidR="00AC4E30">
              <w:rPr>
                <w:rFonts w:ascii="Arial" w:hAnsi="Arial" w:cs="Arial"/>
                <w:shd w:val="clear" w:color="auto" w:fill="FFFFFF"/>
              </w:rPr>
              <w:t xml:space="preserve">Care </w:t>
            </w:r>
            <w:r w:rsidR="005272D0">
              <w:rPr>
                <w:rFonts w:ascii="Arial" w:hAnsi="Arial" w:cs="Arial"/>
                <w:shd w:val="clear" w:color="auto" w:fill="FFFFFF"/>
              </w:rPr>
              <w:t>Group</w:t>
            </w:r>
            <w:r w:rsidR="00AC4E30">
              <w:rPr>
                <w:rFonts w:ascii="Arial" w:hAnsi="Arial" w:cs="Arial"/>
                <w:shd w:val="clear" w:color="auto" w:fill="FFFFFF"/>
              </w:rPr>
              <w:t>’s</w:t>
            </w:r>
            <w:r w:rsidR="005272D0">
              <w:rPr>
                <w:rFonts w:ascii="Arial" w:hAnsi="Arial" w:cs="Arial"/>
                <w:shd w:val="clear" w:color="auto" w:fill="FFFFFF"/>
              </w:rPr>
              <w:t xml:space="preserve"> digital marketing</w:t>
            </w:r>
            <w:r w:rsidR="00AC4E30">
              <w:rPr>
                <w:rFonts w:ascii="Arial" w:hAnsi="Arial" w:cs="Arial"/>
                <w:shd w:val="clear" w:color="auto" w:fill="FFFFFF"/>
              </w:rPr>
              <w:t xml:space="preserve"> s</w:t>
            </w:r>
            <w:r w:rsidR="00EB7F5A">
              <w:rPr>
                <w:rFonts w:ascii="Arial" w:hAnsi="Arial" w:cs="Arial"/>
                <w:shd w:val="clear" w:color="auto" w:fill="FFFFFF"/>
              </w:rPr>
              <w:t>trategy</w:t>
            </w:r>
            <w:r w:rsidR="00A73425" w:rsidRPr="008C6A7A">
              <w:rPr>
                <w:rFonts w:ascii="Arial" w:hAnsi="Arial" w:cs="Arial"/>
                <w:shd w:val="clear" w:color="auto" w:fill="FFFFFF"/>
              </w:rPr>
              <w:t>, reporting into our Director of Marketing.</w:t>
            </w:r>
            <w:r w:rsidR="00903774" w:rsidRPr="008C6A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025CE" w:rsidRPr="008C6A7A">
              <w:rPr>
                <w:rFonts w:ascii="Arial" w:hAnsi="Arial" w:cs="Arial"/>
                <w:shd w:val="clear" w:color="auto" w:fill="FFFFFF"/>
              </w:rPr>
              <w:t xml:space="preserve">Previous health and social care experience is essential. </w:t>
            </w:r>
          </w:p>
          <w:p w14:paraId="7AA89CEC" w14:textId="77777777" w:rsidR="00D96F33" w:rsidRPr="008C6A7A" w:rsidRDefault="00D96F33" w:rsidP="00903774">
            <w:pPr>
              <w:rPr>
                <w:rFonts w:ascii="Arial" w:hAnsi="Arial" w:cs="Arial"/>
                <w:shd w:val="clear" w:color="auto" w:fill="FFFFFF"/>
              </w:rPr>
            </w:pPr>
          </w:p>
          <w:p w14:paraId="28F510F8" w14:textId="2050E423" w:rsidR="00EA64ED" w:rsidRPr="008C6A7A" w:rsidRDefault="007314D7" w:rsidP="00B56231">
            <w:pPr>
              <w:rPr>
                <w:rFonts w:ascii="Arial" w:hAnsi="Arial" w:cs="Arial"/>
                <w:shd w:val="clear" w:color="auto" w:fill="FFFFFF"/>
              </w:rPr>
            </w:pPr>
            <w:r w:rsidRPr="008C6A7A">
              <w:rPr>
                <w:rFonts w:ascii="Arial" w:hAnsi="Arial" w:cs="Arial"/>
                <w:shd w:val="clear" w:color="auto" w:fill="FFFFFF"/>
              </w:rPr>
              <w:t>We are looking for a</w:t>
            </w:r>
            <w:r w:rsidR="002841A7" w:rsidRPr="008C6A7A">
              <w:rPr>
                <w:rFonts w:ascii="Arial" w:hAnsi="Arial" w:cs="Arial"/>
                <w:shd w:val="clear" w:color="auto" w:fill="FFFFFF"/>
              </w:rPr>
              <w:t xml:space="preserve"> creative</w:t>
            </w:r>
            <w:r w:rsidR="005E3386" w:rsidRPr="008C6A7A">
              <w:rPr>
                <w:rFonts w:ascii="Arial" w:hAnsi="Arial" w:cs="Arial"/>
                <w:shd w:val="clear" w:color="auto" w:fill="FFFFFF"/>
              </w:rPr>
              <w:t>,</w:t>
            </w:r>
            <w:r w:rsidRPr="008C6A7A">
              <w:rPr>
                <w:rFonts w:ascii="Arial" w:hAnsi="Arial" w:cs="Arial"/>
                <w:shd w:val="clear" w:color="auto" w:fill="FFFFFF"/>
              </w:rPr>
              <w:t xml:space="preserve"> proactive</w:t>
            </w:r>
            <w:r w:rsidR="00B934F2" w:rsidRPr="008C6A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56231" w:rsidRPr="008C6A7A">
              <w:rPr>
                <w:rFonts w:ascii="Arial" w:hAnsi="Arial" w:cs="Arial"/>
                <w:shd w:val="clear" w:color="auto" w:fill="FFFFFF"/>
              </w:rPr>
              <w:t>individual</w:t>
            </w:r>
            <w:r w:rsidR="00B934F2" w:rsidRPr="008C6A7A">
              <w:rPr>
                <w:rFonts w:ascii="Arial" w:hAnsi="Arial" w:cs="Arial"/>
                <w:shd w:val="clear" w:color="auto" w:fill="FFFFFF"/>
              </w:rPr>
              <w:t xml:space="preserve"> who is enthusiastic</w:t>
            </w:r>
            <w:r w:rsidR="00DD5B6E" w:rsidRPr="008C6A7A">
              <w:rPr>
                <w:rFonts w:ascii="Arial" w:hAnsi="Arial" w:cs="Arial"/>
                <w:shd w:val="clear" w:color="auto" w:fill="FFFFFF"/>
              </w:rPr>
              <w:t xml:space="preserve"> and used to working in a </w:t>
            </w:r>
            <w:r w:rsidR="008D47A1" w:rsidRPr="008C6A7A">
              <w:rPr>
                <w:rFonts w:ascii="Arial" w:hAnsi="Arial" w:cs="Arial"/>
                <w:shd w:val="clear" w:color="auto" w:fill="FFFFFF"/>
              </w:rPr>
              <w:t>fast-paced deadline driven</w:t>
            </w:r>
            <w:r w:rsidR="00DD5B6E" w:rsidRPr="008C6A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D47A1" w:rsidRPr="008C6A7A">
              <w:rPr>
                <w:rFonts w:ascii="Arial" w:hAnsi="Arial" w:cs="Arial"/>
                <w:shd w:val="clear" w:color="auto" w:fill="FFFFFF"/>
              </w:rPr>
              <w:t xml:space="preserve">environment. </w:t>
            </w:r>
            <w:r w:rsidR="00B56231" w:rsidRPr="008C6A7A">
              <w:rPr>
                <w:rFonts w:ascii="Arial" w:hAnsi="Arial" w:cs="Arial"/>
                <w:shd w:val="clear" w:color="auto" w:fill="FFFFFF"/>
              </w:rPr>
              <w:t xml:space="preserve">Someone </w:t>
            </w:r>
            <w:r w:rsidR="00EA64ED" w:rsidRPr="008C6A7A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who thrives on collaboration to achieve the best results, with the determination and know-how to get things done.</w:t>
            </w:r>
          </w:p>
          <w:p w14:paraId="4F3114BA" w14:textId="77777777" w:rsidR="00EA64ED" w:rsidRPr="008C6A7A" w:rsidRDefault="00EA64ED" w:rsidP="00903774">
            <w:pPr>
              <w:rPr>
                <w:rFonts w:ascii="Arial" w:hAnsi="Arial" w:cs="Arial"/>
                <w:shd w:val="clear" w:color="auto" w:fill="FFFFFF"/>
              </w:rPr>
            </w:pPr>
          </w:p>
          <w:p w14:paraId="0454F8D3" w14:textId="652CDFCF" w:rsidR="001D0744" w:rsidRPr="008C6A7A" w:rsidRDefault="00DF50C8" w:rsidP="00903774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  <w:shd w:val="clear" w:color="auto" w:fill="FFFFFF"/>
              </w:rPr>
              <w:t>This is a remote role with regular travel to services, events and meetings</w:t>
            </w:r>
            <w:r w:rsidR="00B55EDD" w:rsidRPr="008C6A7A">
              <w:rPr>
                <w:rFonts w:ascii="Arial" w:hAnsi="Arial" w:cs="Arial"/>
                <w:shd w:val="clear" w:color="auto" w:fill="FFFFFF"/>
              </w:rPr>
              <w:t xml:space="preserve"> when required. </w:t>
            </w:r>
          </w:p>
        </w:tc>
      </w:tr>
    </w:tbl>
    <w:p w14:paraId="0454F8D5" w14:textId="77777777" w:rsidR="003F747C" w:rsidRPr="008C6A7A" w:rsidRDefault="003F747C" w:rsidP="003F747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697F" w:rsidRPr="008C6A7A" w14:paraId="0454F8D7" w14:textId="77777777" w:rsidTr="0091697F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D6" w14:textId="77777777" w:rsidR="00304E5B" w:rsidRPr="008C6A7A" w:rsidRDefault="00304E5B" w:rsidP="00843841">
            <w:pPr>
              <w:rPr>
                <w:rFonts w:ascii="Arial" w:hAnsi="Arial" w:cs="Arial"/>
                <w:b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Key Responsibilities</w:t>
            </w:r>
          </w:p>
        </w:tc>
      </w:tr>
      <w:tr w:rsidR="00304E5B" w:rsidRPr="008C6A7A" w14:paraId="0454F8DA" w14:textId="77777777" w:rsidTr="005F4375">
        <w:trPr>
          <w:trHeight w:val="6332"/>
        </w:trPr>
        <w:tc>
          <w:tcPr>
            <w:tcW w:w="9242" w:type="dxa"/>
          </w:tcPr>
          <w:p w14:paraId="3DCF5D03" w14:textId="09DB40F4" w:rsidR="00EA4382" w:rsidRPr="008C6A7A" w:rsidRDefault="00EA4382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Plan and execute all digital marketing</w:t>
            </w:r>
            <w:r w:rsidR="00DA143A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B758C" w:rsidRPr="008C6A7A">
              <w:rPr>
                <w:rFonts w:ascii="Arial" w:eastAsia="Times New Roman" w:hAnsi="Arial" w:cs="Arial"/>
                <w:lang w:eastAsia="en-GB"/>
              </w:rPr>
              <w:t>in line</w:t>
            </w:r>
            <w:r w:rsidR="00DA143A" w:rsidRPr="008C6A7A">
              <w:rPr>
                <w:rFonts w:ascii="Arial" w:eastAsia="Times New Roman" w:hAnsi="Arial" w:cs="Arial"/>
                <w:lang w:eastAsia="en-GB"/>
              </w:rPr>
              <w:t xml:space="preserve"> with the </w:t>
            </w:r>
            <w:r w:rsidR="0064660C" w:rsidRPr="008C6A7A">
              <w:rPr>
                <w:rFonts w:ascii="Arial" w:eastAsia="Times New Roman" w:hAnsi="Arial" w:cs="Arial"/>
                <w:lang w:eastAsia="en-GB"/>
              </w:rPr>
              <w:t xml:space="preserve">group </w:t>
            </w:r>
            <w:r w:rsidR="00DA143A" w:rsidRPr="008C6A7A">
              <w:rPr>
                <w:rFonts w:ascii="Arial" w:eastAsia="Times New Roman" w:hAnsi="Arial" w:cs="Arial"/>
                <w:lang w:eastAsia="en-GB"/>
              </w:rPr>
              <w:t xml:space="preserve">marketing </w:t>
            </w:r>
            <w:r w:rsidR="00280450" w:rsidRPr="008C6A7A">
              <w:rPr>
                <w:rFonts w:ascii="Arial" w:eastAsia="Times New Roman" w:hAnsi="Arial" w:cs="Arial"/>
                <w:lang w:eastAsia="en-GB"/>
              </w:rPr>
              <w:t>strategy</w:t>
            </w:r>
            <w:r w:rsidRPr="008C6A7A">
              <w:rPr>
                <w:rFonts w:ascii="Arial" w:eastAsia="Times New Roman" w:hAnsi="Arial" w:cs="Arial"/>
                <w:lang w:eastAsia="en-GB"/>
              </w:rPr>
              <w:t>,</w:t>
            </w:r>
            <w:r w:rsidR="00280450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C6A7A">
              <w:rPr>
                <w:rFonts w:ascii="Arial" w:eastAsia="Times New Roman" w:hAnsi="Arial" w:cs="Arial"/>
                <w:lang w:eastAsia="en-GB"/>
              </w:rPr>
              <w:t>including SEO/</w:t>
            </w:r>
            <w:r w:rsidR="00FF2096" w:rsidRPr="008C6A7A">
              <w:rPr>
                <w:rFonts w:ascii="Arial" w:eastAsia="Times New Roman" w:hAnsi="Arial" w:cs="Arial"/>
                <w:lang w:eastAsia="en-GB"/>
              </w:rPr>
              <w:t>PPC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, email, </w:t>
            </w:r>
            <w:r w:rsidR="004851FF" w:rsidRPr="008C6A7A">
              <w:rPr>
                <w:rFonts w:ascii="Arial" w:eastAsia="Times New Roman" w:hAnsi="Arial" w:cs="Arial"/>
                <w:lang w:eastAsia="en-GB"/>
              </w:rPr>
              <w:t>and social media.</w:t>
            </w:r>
          </w:p>
          <w:p w14:paraId="07EF86AD" w14:textId="65EB59BC" w:rsidR="004851FF" w:rsidRPr="008C6A7A" w:rsidRDefault="004851FF" w:rsidP="004851FF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Manage</w:t>
            </w:r>
            <w:r w:rsidR="004A3145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36B9C" w:rsidRPr="008C6A7A">
              <w:rPr>
                <w:rFonts w:ascii="Arial" w:eastAsia="Times New Roman" w:hAnsi="Arial" w:cs="Arial"/>
                <w:lang w:eastAsia="en-GB"/>
              </w:rPr>
              <w:t>Active Care Groups website and</w:t>
            </w:r>
            <w:r w:rsidR="004A3145" w:rsidRPr="008C6A7A">
              <w:rPr>
                <w:rFonts w:ascii="Arial" w:eastAsia="Times New Roman" w:hAnsi="Arial" w:cs="Arial"/>
                <w:lang w:eastAsia="en-GB"/>
              </w:rPr>
              <w:t xml:space="preserve"> oversee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E4704" w:rsidRPr="008C6A7A">
              <w:rPr>
                <w:rFonts w:ascii="Arial" w:eastAsia="Times New Roman" w:hAnsi="Arial" w:cs="Arial"/>
                <w:lang w:eastAsia="en-GB"/>
              </w:rPr>
              <w:t xml:space="preserve">other 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websites across Active Care Group’s portfolio, ensuring content is up to date with ability to suggest and implement improvements where required. </w:t>
            </w:r>
          </w:p>
          <w:p w14:paraId="5730121B" w14:textId="56A54AE5" w:rsidR="00EA4382" w:rsidRPr="008C6A7A" w:rsidRDefault="00EF09DF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Maintain and grow</w:t>
            </w:r>
            <w:r w:rsidR="00EA4382" w:rsidRPr="008C6A7A">
              <w:rPr>
                <w:rFonts w:ascii="Arial" w:eastAsia="Times New Roman" w:hAnsi="Arial" w:cs="Arial"/>
                <w:lang w:eastAsia="en-GB"/>
              </w:rPr>
              <w:t xml:space="preserve"> our social media presenc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e including content creation. </w:t>
            </w:r>
          </w:p>
          <w:p w14:paraId="49004B1A" w14:textId="6636ECE3" w:rsidR="0049490A" w:rsidRPr="008C6A7A" w:rsidRDefault="0049490A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Create successful email marketing campaigns including</w:t>
            </w:r>
            <w:r w:rsidR="009676C9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42A27" w:rsidRPr="008C6A7A">
              <w:rPr>
                <w:rFonts w:ascii="Arial" w:eastAsia="Times New Roman" w:hAnsi="Arial" w:cs="Arial"/>
                <w:lang w:eastAsia="en-GB"/>
              </w:rPr>
              <w:t>template design.</w:t>
            </w:r>
          </w:p>
          <w:p w14:paraId="5CB1FCD0" w14:textId="56FA3C19" w:rsidR="00081960" w:rsidRPr="008C6A7A" w:rsidRDefault="00596579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 xml:space="preserve">Oversee the management and production of video content as well as photography. </w:t>
            </w:r>
          </w:p>
          <w:p w14:paraId="3C31D4EE" w14:textId="11D446DB" w:rsidR="00646AB5" w:rsidRPr="008C6A7A" w:rsidRDefault="00646AB5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 xml:space="preserve">Management of </w:t>
            </w:r>
            <w:r w:rsidR="006C6A4A" w:rsidRPr="008C6A7A">
              <w:rPr>
                <w:rFonts w:ascii="Arial" w:eastAsia="Times New Roman" w:hAnsi="Arial" w:cs="Arial"/>
                <w:lang w:eastAsia="en-GB"/>
              </w:rPr>
              <w:t xml:space="preserve">external online directories, ensuring content is up to date and </w:t>
            </w:r>
            <w:r w:rsidR="0025211E" w:rsidRPr="008C6A7A">
              <w:rPr>
                <w:rFonts w:ascii="Arial" w:eastAsia="Times New Roman" w:hAnsi="Arial" w:cs="Arial"/>
                <w:lang w:eastAsia="en-GB"/>
              </w:rPr>
              <w:t xml:space="preserve">regularly updated. </w:t>
            </w:r>
            <w:r w:rsidR="006C6A4A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5474893" w14:textId="16BF96C2" w:rsidR="00051872" w:rsidRPr="008C6A7A" w:rsidRDefault="00051872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Creation and management of podcasts and</w:t>
            </w:r>
            <w:r w:rsidR="006B7913" w:rsidRPr="008C6A7A">
              <w:rPr>
                <w:rFonts w:ascii="Arial" w:eastAsia="Times New Roman" w:hAnsi="Arial" w:cs="Arial"/>
                <w:lang w:eastAsia="en-GB"/>
              </w:rPr>
              <w:t xml:space="preserve"> blogs. </w:t>
            </w:r>
          </w:p>
          <w:p w14:paraId="29B49F94" w14:textId="1D7F9571" w:rsidR="005757FC" w:rsidRPr="008C6A7A" w:rsidRDefault="005757FC" w:rsidP="00DA5207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Work w</w:t>
            </w:r>
            <w:r w:rsidR="002D40CD" w:rsidRPr="008C6A7A">
              <w:rPr>
                <w:rFonts w:ascii="Arial" w:eastAsia="Times New Roman" w:hAnsi="Arial" w:cs="Arial"/>
                <w:lang w:eastAsia="en-GB"/>
              </w:rPr>
              <w:t>ith Digital Marketing Executives in order to op</w:t>
            </w:r>
            <w:r w:rsidR="00077B7D" w:rsidRPr="008C6A7A">
              <w:rPr>
                <w:rFonts w:ascii="Arial" w:eastAsia="Times New Roman" w:hAnsi="Arial" w:cs="Arial"/>
                <w:lang w:eastAsia="en-GB"/>
              </w:rPr>
              <w:t xml:space="preserve">timise our digital marketing presence across our case management </w:t>
            </w:r>
            <w:r w:rsidR="00DA5207" w:rsidRPr="008C6A7A">
              <w:rPr>
                <w:rFonts w:ascii="Arial" w:eastAsia="Times New Roman" w:hAnsi="Arial" w:cs="Arial"/>
                <w:lang w:eastAsia="en-GB"/>
              </w:rPr>
              <w:t>/ r</w:t>
            </w:r>
            <w:r w:rsidR="00077B7D" w:rsidRPr="008C6A7A">
              <w:rPr>
                <w:rFonts w:ascii="Arial" w:eastAsia="Times New Roman" w:hAnsi="Arial" w:cs="Arial"/>
                <w:lang w:eastAsia="en-GB"/>
              </w:rPr>
              <w:t>ecruitment</w:t>
            </w:r>
            <w:r w:rsidR="00555B6E" w:rsidRPr="008C6A7A">
              <w:rPr>
                <w:rFonts w:ascii="Arial" w:eastAsia="Times New Roman" w:hAnsi="Arial" w:cs="Arial"/>
                <w:lang w:eastAsia="en-GB"/>
              </w:rPr>
              <w:t xml:space="preserve"> divisions</w:t>
            </w:r>
            <w:r w:rsidR="00DA5207" w:rsidRPr="008C6A7A">
              <w:rPr>
                <w:rFonts w:ascii="Arial" w:eastAsia="Times New Roman" w:hAnsi="Arial" w:cs="Arial"/>
                <w:lang w:eastAsia="en-GB"/>
              </w:rPr>
              <w:t xml:space="preserve"> and teams. </w:t>
            </w:r>
          </w:p>
          <w:p w14:paraId="6A3383BA" w14:textId="4872653B" w:rsidR="00EA4382" w:rsidRPr="008C6A7A" w:rsidRDefault="00EA4382" w:rsidP="00F12AA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Measure and repor</w:t>
            </w:r>
            <w:r w:rsidR="000B2B04" w:rsidRPr="008C6A7A">
              <w:rPr>
                <w:rFonts w:ascii="Arial" w:eastAsia="Times New Roman" w:hAnsi="Arial" w:cs="Arial"/>
                <w:lang w:eastAsia="en-GB"/>
              </w:rPr>
              <w:t>t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 performance of all digital marketing </w:t>
            </w:r>
            <w:r w:rsidR="00081960" w:rsidRPr="008C6A7A">
              <w:rPr>
                <w:rFonts w:ascii="Arial" w:eastAsia="Times New Roman" w:hAnsi="Arial" w:cs="Arial"/>
                <w:lang w:eastAsia="en-GB"/>
              </w:rPr>
              <w:t>activity and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 assess against goals (ROI and KPIs)</w:t>
            </w:r>
            <w:r w:rsidR="00DA5207" w:rsidRPr="008C6A7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E4FDCFE" w14:textId="77777777" w:rsidR="00490724" w:rsidRPr="008C6A7A" w:rsidRDefault="00F9325B" w:rsidP="00490724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Management</w:t>
            </w:r>
            <w:r w:rsidR="00876059" w:rsidRPr="008C6A7A">
              <w:rPr>
                <w:rFonts w:ascii="Arial" w:eastAsia="Times New Roman" w:hAnsi="Arial" w:cs="Arial"/>
                <w:lang w:eastAsia="en-GB"/>
              </w:rPr>
              <w:t xml:space="preserve"> and reporting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 of </w:t>
            </w:r>
            <w:r w:rsidR="00DD5005" w:rsidRPr="008C6A7A">
              <w:rPr>
                <w:rFonts w:ascii="Arial" w:eastAsia="Times New Roman" w:hAnsi="Arial" w:cs="Arial"/>
                <w:lang w:eastAsia="en-GB"/>
              </w:rPr>
              <w:t xml:space="preserve">our </w:t>
            </w:r>
            <w:r w:rsidRPr="008C6A7A">
              <w:rPr>
                <w:rFonts w:ascii="Arial" w:eastAsia="Times New Roman" w:hAnsi="Arial" w:cs="Arial"/>
                <w:lang w:eastAsia="en-GB"/>
              </w:rPr>
              <w:t>Google reviews</w:t>
            </w:r>
            <w:r w:rsidR="004B39F3" w:rsidRPr="008C6A7A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0454F8D9" w14:textId="41DD353B" w:rsidR="008C5E7F" w:rsidRPr="008C6A7A" w:rsidRDefault="00F12AA5" w:rsidP="00490724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hAnsi="Arial" w:cs="Arial"/>
              </w:rPr>
              <w:t xml:space="preserve">Line management of </w:t>
            </w:r>
            <w:r w:rsidR="00805ADA" w:rsidRPr="008C6A7A">
              <w:rPr>
                <w:rFonts w:ascii="Arial" w:hAnsi="Arial" w:cs="Arial"/>
              </w:rPr>
              <w:t xml:space="preserve">marketing team members. </w:t>
            </w:r>
          </w:p>
        </w:tc>
      </w:tr>
    </w:tbl>
    <w:p w14:paraId="0454F8DB" w14:textId="77777777" w:rsidR="003F747C" w:rsidRPr="008C6A7A" w:rsidRDefault="003F747C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DD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DC" w14:textId="77777777" w:rsidR="00C02897" w:rsidRPr="008C6A7A" w:rsidRDefault="00C02897" w:rsidP="00843841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Knowledge, Skills &amp; Qualifications</w:t>
            </w:r>
          </w:p>
        </w:tc>
      </w:tr>
      <w:tr w:rsidR="00C02897" w:rsidRPr="008C6A7A" w14:paraId="0454F8E0" w14:textId="77777777" w:rsidTr="005F4375">
        <w:trPr>
          <w:trHeight w:val="2134"/>
        </w:trPr>
        <w:tc>
          <w:tcPr>
            <w:tcW w:w="9242" w:type="dxa"/>
          </w:tcPr>
          <w:p w14:paraId="43B59181" w14:textId="77777777" w:rsidR="007F77BD" w:rsidRPr="008C6A7A" w:rsidRDefault="007F77BD" w:rsidP="007F77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7599EA0" w14:textId="4FC000E7" w:rsidR="00FA5834" w:rsidRPr="008C6A7A" w:rsidRDefault="00FA5834" w:rsidP="00B00F9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Demonstrable experience leading and managing SEO/</w:t>
            </w:r>
            <w:r w:rsidR="00C7781E">
              <w:rPr>
                <w:rFonts w:ascii="Arial" w:eastAsia="Times New Roman" w:hAnsi="Arial" w:cs="Arial"/>
                <w:lang w:eastAsia="en-GB"/>
              </w:rPr>
              <w:t>PPC</w:t>
            </w:r>
            <w:r w:rsidRPr="008C6A7A">
              <w:rPr>
                <w:rFonts w:ascii="Arial" w:eastAsia="Times New Roman" w:hAnsi="Arial" w:cs="Arial"/>
                <w:lang w:eastAsia="en-GB"/>
              </w:rPr>
              <w:t>, email</w:t>
            </w:r>
            <w:r w:rsidR="00A278FA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Pr="008C6A7A">
              <w:rPr>
                <w:rFonts w:ascii="Arial" w:eastAsia="Times New Roman" w:hAnsi="Arial" w:cs="Arial"/>
                <w:lang w:eastAsia="en-GB"/>
              </w:rPr>
              <w:t>social media campaigns</w:t>
            </w:r>
            <w:r w:rsidR="008C6A7A" w:rsidRPr="008C6A7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4274474" w14:textId="0095F269" w:rsidR="00FA5834" w:rsidRPr="008C6A7A" w:rsidRDefault="00FA5834" w:rsidP="00FA583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Highly creative with experience in devising digital campaigns that engage, inform and motivate</w:t>
            </w:r>
            <w:r w:rsidR="008C6A7A" w:rsidRPr="008C6A7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488B31D0" w14:textId="631D92CF" w:rsidR="00FA5834" w:rsidRPr="008C6A7A" w:rsidRDefault="00FA5834" w:rsidP="00FA583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 xml:space="preserve">Solid knowledge of </w:t>
            </w:r>
            <w:r w:rsidR="008C5503" w:rsidRPr="008C6A7A">
              <w:rPr>
                <w:rFonts w:ascii="Arial" w:eastAsia="Times New Roman" w:hAnsi="Arial" w:cs="Arial"/>
                <w:lang w:eastAsia="en-GB"/>
              </w:rPr>
              <w:t>Google Analytics</w:t>
            </w:r>
            <w:r w:rsidR="008C6A7A" w:rsidRPr="008C6A7A">
              <w:rPr>
                <w:rFonts w:ascii="Arial" w:eastAsia="Times New Roman" w:hAnsi="Arial" w:cs="Arial"/>
                <w:lang w:eastAsia="en-GB"/>
              </w:rPr>
              <w:t>.</w:t>
            </w:r>
            <w:r w:rsidR="008C5503" w:rsidRPr="008C6A7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AC465CA" w14:textId="4F0ECFFB" w:rsidR="00FA5834" w:rsidRPr="008C6A7A" w:rsidRDefault="00FA5834" w:rsidP="00FA583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Experience in setting up and optimi</w:t>
            </w:r>
            <w:r w:rsidR="00844F99" w:rsidRPr="008C6A7A">
              <w:rPr>
                <w:rFonts w:ascii="Arial" w:eastAsia="Times New Roman" w:hAnsi="Arial" w:cs="Arial"/>
                <w:lang w:eastAsia="en-GB"/>
              </w:rPr>
              <w:t>s</w:t>
            </w:r>
            <w:r w:rsidRPr="008C6A7A">
              <w:rPr>
                <w:rFonts w:ascii="Arial" w:eastAsia="Times New Roman" w:hAnsi="Arial" w:cs="Arial"/>
                <w:lang w:eastAsia="en-GB"/>
              </w:rPr>
              <w:t xml:space="preserve">ing Google </w:t>
            </w:r>
            <w:proofErr w:type="spellStart"/>
            <w:r w:rsidRPr="008C6A7A">
              <w:rPr>
                <w:rFonts w:ascii="Arial" w:eastAsia="Times New Roman" w:hAnsi="Arial" w:cs="Arial"/>
                <w:lang w:eastAsia="en-GB"/>
              </w:rPr>
              <w:t>Adwords</w:t>
            </w:r>
            <w:proofErr w:type="spellEnd"/>
            <w:r w:rsidRPr="008C6A7A">
              <w:rPr>
                <w:rFonts w:ascii="Arial" w:eastAsia="Times New Roman" w:hAnsi="Arial" w:cs="Arial"/>
                <w:lang w:eastAsia="en-GB"/>
              </w:rPr>
              <w:t xml:space="preserve"> campaigns</w:t>
            </w:r>
          </w:p>
          <w:p w14:paraId="6BB9A7EC" w14:textId="0D4730E0" w:rsidR="00FA5834" w:rsidRPr="008C6A7A" w:rsidRDefault="00FA5834" w:rsidP="00FA583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 xml:space="preserve">Strong analytical </w:t>
            </w:r>
            <w:r w:rsidR="00E53CB5" w:rsidRPr="008C6A7A">
              <w:rPr>
                <w:rFonts w:ascii="Arial" w:eastAsia="Times New Roman" w:hAnsi="Arial" w:cs="Arial"/>
                <w:lang w:eastAsia="en-GB"/>
              </w:rPr>
              <w:t xml:space="preserve">and project management </w:t>
            </w:r>
            <w:r w:rsidRPr="008C6A7A">
              <w:rPr>
                <w:rFonts w:ascii="Arial" w:eastAsia="Times New Roman" w:hAnsi="Arial" w:cs="Arial"/>
                <w:lang w:eastAsia="en-GB"/>
              </w:rPr>
              <w:t>skills and data-driven thinking</w:t>
            </w:r>
          </w:p>
          <w:p w14:paraId="53771FA6" w14:textId="46B30C0C" w:rsidR="00754464" w:rsidRPr="008C6A7A" w:rsidRDefault="00D43F41" w:rsidP="0075446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8C6A7A">
              <w:rPr>
                <w:rFonts w:ascii="Arial" w:eastAsia="Times New Roman" w:hAnsi="Arial" w:cs="Arial"/>
                <w:lang w:eastAsia="en-GB"/>
              </w:rPr>
              <w:t>Up to date</w:t>
            </w:r>
            <w:r w:rsidR="00FA5834" w:rsidRPr="008C6A7A">
              <w:rPr>
                <w:rFonts w:ascii="Arial" w:eastAsia="Times New Roman" w:hAnsi="Arial" w:cs="Arial"/>
                <w:lang w:eastAsia="en-GB"/>
              </w:rPr>
              <w:t xml:space="preserve"> with the latest trends and best practices in online marketing and </w:t>
            </w:r>
            <w:r w:rsidR="00F60790" w:rsidRPr="008C6A7A">
              <w:rPr>
                <w:rFonts w:ascii="Arial" w:eastAsia="Times New Roman" w:hAnsi="Arial" w:cs="Arial"/>
                <w:lang w:eastAsia="en-GB"/>
              </w:rPr>
              <w:t>reporting.</w:t>
            </w:r>
          </w:p>
          <w:p w14:paraId="41BE30B4" w14:textId="2B81AFE4" w:rsidR="00A113D5" w:rsidRPr="008C6A7A" w:rsidRDefault="00DA78B9" w:rsidP="00E53CB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Experience with online marketing tools and practices: SEO/</w:t>
            </w:r>
            <w:r w:rsidR="00E2364C" w:rsidRPr="008C6A7A">
              <w:rPr>
                <w:rFonts w:ascii="Arial" w:hAnsi="Arial" w:cs="Arial"/>
              </w:rPr>
              <w:t>PPC</w:t>
            </w:r>
            <w:r w:rsidRPr="008C6A7A">
              <w:rPr>
                <w:rFonts w:ascii="Arial" w:hAnsi="Arial" w:cs="Arial"/>
              </w:rPr>
              <w:t>, CRM Software</w:t>
            </w:r>
            <w:r w:rsidR="00F64BAF" w:rsidRPr="008C6A7A">
              <w:rPr>
                <w:rFonts w:ascii="Arial" w:hAnsi="Arial" w:cs="Arial"/>
              </w:rPr>
              <w:t xml:space="preserve">, </w:t>
            </w:r>
            <w:proofErr w:type="spellStart"/>
            <w:r w:rsidR="00F64BAF" w:rsidRPr="008C6A7A">
              <w:rPr>
                <w:rFonts w:ascii="Arial" w:hAnsi="Arial" w:cs="Arial"/>
              </w:rPr>
              <w:t>Wordpress</w:t>
            </w:r>
            <w:proofErr w:type="spellEnd"/>
            <w:r w:rsidR="00F64BAF" w:rsidRPr="008C6A7A">
              <w:rPr>
                <w:rFonts w:ascii="Arial" w:hAnsi="Arial" w:cs="Arial"/>
              </w:rPr>
              <w:t>, Mailchimp</w:t>
            </w:r>
            <w:r w:rsidR="00F77B8C" w:rsidRPr="008C6A7A">
              <w:rPr>
                <w:rFonts w:ascii="Arial" w:hAnsi="Arial" w:cs="Arial"/>
              </w:rPr>
              <w:t>,</w:t>
            </w:r>
            <w:r w:rsidR="0094124F" w:rsidRPr="008C6A7A">
              <w:rPr>
                <w:rFonts w:ascii="Arial" w:hAnsi="Arial" w:cs="Arial"/>
              </w:rPr>
              <w:t xml:space="preserve"> Hootsuite,</w:t>
            </w:r>
            <w:r w:rsidR="00F77B8C" w:rsidRPr="008C6A7A">
              <w:rPr>
                <w:rFonts w:ascii="Arial" w:hAnsi="Arial" w:cs="Arial"/>
              </w:rPr>
              <w:t xml:space="preserve"> HTML and web design</w:t>
            </w:r>
            <w:r w:rsidR="00A113D5" w:rsidRPr="008C6A7A">
              <w:rPr>
                <w:rFonts w:ascii="Arial" w:hAnsi="Arial" w:cs="Arial"/>
              </w:rPr>
              <w:t>.</w:t>
            </w:r>
          </w:p>
          <w:p w14:paraId="4007AB16" w14:textId="565D9A0E" w:rsidR="000E0844" w:rsidRPr="008C6A7A" w:rsidRDefault="00A113D5" w:rsidP="00E53CB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Knowledge of Adobe Creative Suite or Canva. </w:t>
            </w:r>
          </w:p>
          <w:p w14:paraId="7F3D8B22" w14:textId="1C534ED4" w:rsidR="004D4019" w:rsidRPr="008C6A7A" w:rsidRDefault="000E0844" w:rsidP="00E53CB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Strong communication skills</w:t>
            </w:r>
            <w:r w:rsidR="008C6A7A" w:rsidRPr="008C6A7A">
              <w:rPr>
                <w:rFonts w:ascii="Arial" w:hAnsi="Arial" w:cs="Arial"/>
              </w:rPr>
              <w:t>.</w:t>
            </w:r>
            <w:r w:rsidRPr="008C6A7A">
              <w:rPr>
                <w:rFonts w:ascii="Arial" w:hAnsi="Arial" w:cs="Arial"/>
              </w:rPr>
              <w:t xml:space="preserve"> </w:t>
            </w:r>
          </w:p>
          <w:p w14:paraId="0454F8DF" w14:textId="0A7A2A91" w:rsidR="004D4019" w:rsidRPr="008C6A7A" w:rsidRDefault="004D4019" w:rsidP="00DA78B9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Outstanding copywr</w:t>
            </w:r>
            <w:r w:rsidR="00E53CB5" w:rsidRPr="008C6A7A">
              <w:rPr>
                <w:rFonts w:ascii="Arial" w:hAnsi="Arial" w:cs="Arial"/>
              </w:rPr>
              <w:t xml:space="preserve">iting and </w:t>
            </w:r>
            <w:r w:rsidRPr="008C6A7A">
              <w:rPr>
                <w:rFonts w:ascii="Arial" w:hAnsi="Arial" w:cs="Arial"/>
              </w:rPr>
              <w:t>proofreadi</w:t>
            </w:r>
            <w:r w:rsidR="0058268D" w:rsidRPr="008C6A7A">
              <w:rPr>
                <w:rFonts w:ascii="Arial" w:hAnsi="Arial" w:cs="Arial"/>
              </w:rPr>
              <w:t>ng</w:t>
            </w:r>
            <w:r w:rsidR="00E53CB5" w:rsidRPr="008C6A7A">
              <w:rPr>
                <w:rFonts w:ascii="Arial" w:hAnsi="Arial" w:cs="Arial"/>
              </w:rPr>
              <w:t xml:space="preserve"> ability</w:t>
            </w:r>
            <w:r w:rsidR="00BF54FF">
              <w:rPr>
                <w:rFonts w:ascii="Arial" w:hAnsi="Arial" w:cs="Arial"/>
              </w:rPr>
              <w:t xml:space="preserve">, with </w:t>
            </w:r>
            <w:r w:rsidR="002B27A7">
              <w:rPr>
                <w:rFonts w:ascii="Arial" w:hAnsi="Arial" w:cs="Arial"/>
              </w:rPr>
              <w:t xml:space="preserve">fantastic attention to detail. </w:t>
            </w:r>
          </w:p>
        </w:tc>
      </w:tr>
    </w:tbl>
    <w:p w14:paraId="0454F8E1" w14:textId="77777777" w:rsidR="00C02897" w:rsidRPr="008C6A7A" w:rsidRDefault="00C02897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E3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E2" w14:textId="77777777" w:rsidR="005879C4" w:rsidRPr="008C6A7A" w:rsidRDefault="00C02897" w:rsidP="00843841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Experience</w:t>
            </w:r>
          </w:p>
        </w:tc>
      </w:tr>
      <w:tr w:rsidR="005879C4" w:rsidRPr="008C6A7A" w14:paraId="0454F8E6" w14:textId="77777777" w:rsidTr="001D4494">
        <w:trPr>
          <w:trHeight w:val="1722"/>
        </w:trPr>
        <w:tc>
          <w:tcPr>
            <w:tcW w:w="9242" w:type="dxa"/>
          </w:tcPr>
          <w:p w14:paraId="0454F8E4" w14:textId="51A82F0A" w:rsidR="009C1290" w:rsidRPr="008C6A7A" w:rsidRDefault="00C43BE5" w:rsidP="008B2CFD">
            <w:pPr>
              <w:pStyle w:val="ListParagraph"/>
              <w:numPr>
                <w:ilvl w:val="0"/>
                <w:numId w:val="4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6</w:t>
            </w:r>
            <w:r w:rsidR="0088616F" w:rsidRPr="008C6A7A">
              <w:rPr>
                <w:rFonts w:ascii="Arial" w:hAnsi="Arial" w:cs="Arial"/>
              </w:rPr>
              <w:t>+ years’ experience</w:t>
            </w:r>
            <w:r w:rsidR="00CB4F71" w:rsidRPr="008C6A7A">
              <w:rPr>
                <w:rFonts w:ascii="Arial" w:hAnsi="Arial" w:cs="Arial"/>
              </w:rPr>
              <w:t xml:space="preserve"> as a Digital Marketing Manager with in-depth knowledge of digital marketing channels</w:t>
            </w:r>
          </w:p>
          <w:p w14:paraId="7BA8CBC7" w14:textId="266ADC27" w:rsidR="00F557DF" w:rsidRPr="008C6A7A" w:rsidRDefault="00F557DF" w:rsidP="008B2CFD">
            <w:pPr>
              <w:pStyle w:val="ListParagraph"/>
              <w:numPr>
                <w:ilvl w:val="0"/>
                <w:numId w:val="4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Degree in Marketing or related field  </w:t>
            </w:r>
          </w:p>
          <w:p w14:paraId="7851CFEF" w14:textId="0D9CD139" w:rsidR="00CB4F71" w:rsidRPr="008C6A7A" w:rsidRDefault="002025CE" w:rsidP="008B2CFD">
            <w:pPr>
              <w:pStyle w:val="ListParagraph"/>
              <w:numPr>
                <w:ilvl w:val="0"/>
                <w:numId w:val="4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Health or</w:t>
            </w:r>
            <w:r w:rsidR="000013E3" w:rsidRPr="008C6A7A">
              <w:rPr>
                <w:rFonts w:ascii="Arial" w:hAnsi="Arial" w:cs="Arial"/>
              </w:rPr>
              <w:t xml:space="preserve"> social care</w:t>
            </w:r>
            <w:r w:rsidR="00CB4F71" w:rsidRPr="008C6A7A">
              <w:rPr>
                <w:rFonts w:ascii="Arial" w:hAnsi="Arial" w:cs="Arial"/>
              </w:rPr>
              <w:t xml:space="preserve"> </w:t>
            </w:r>
            <w:r w:rsidR="0027778C" w:rsidRPr="008C6A7A">
              <w:rPr>
                <w:rFonts w:ascii="Arial" w:hAnsi="Arial" w:cs="Arial"/>
              </w:rPr>
              <w:t xml:space="preserve">sector </w:t>
            </w:r>
            <w:r w:rsidR="00264506" w:rsidRPr="008C6A7A">
              <w:rPr>
                <w:rFonts w:ascii="Arial" w:hAnsi="Arial" w:cs="Arial"/>
              </w:rPr>
              <w:t xml:space="preserve">experience </w:t>
            </w:r>
            <w:r w:rsidR="0088616F" w:rsidRPr="008C6A7A">
              <w:rPr>
                <w:rFonts w:ascii="Arial" w:hAnsi="Arial" w:cs="Arial"/>
              </w:rPr>
              <w:t xml:space="preserve">is </w:t>
            </w:r>
            <w:r w:rsidR="00264506" w:rsidRPr="008C6A7A">
              <w:rPr>
                <w:rFonts w:ascii="Arial" w:hAnsi="Arial" w:cs="Arial"/>
              </w:rPr>
              <w:t xml:space="preserve">essential </w:t>
            </w:r>
          </w:p>
          <w:p w14:paraId="105F44ED" w14:textId="19391720" w:rsidR="00CA005A" w:rsidRPr="008C6A7A" w:rsidRDefault="00CA005A" w:rsidP="008B2CFD">
            <w:pPr>
              <w:pStyle w:val="ListParagraph"/>
              <w:numPr>
                <w:ilvl w:val="0"/>
                <w:numId w:val="4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Line management experience </w:t>
            </w:r>
          </w:p>
          <w:p w14:paraId="0454F8E5" w14:textId="44FBA23B" w:rsidR="001D4494" w:rsidRPr="008C6A7A" w:rsidRDefault="001D4494" w:rsidP="00F557DF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454F8E7" w14:textId="77777777" w:rsidR="003A12AE" w:rsidRPr="008C6A7A" w:rsidRDefault="003A12AE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E9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E8" w14:textId="77777777" w:rsidR="005879C4" w:rsidRPr="008C6A7A" w:rsidRDefault="005879C4" w:rsidP="00843841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Communication</w:t>
            </w:r>
          </w:p>
        </w:tc>
      </w:tr>
      <w:tr w:rsidR="005879C4" w:rsidRPr="008C6A7A" w14:paraId="0454F8EB" w14:textId="77777777" w:rsidTr="007734C2">
        <w:trPr>
          <w:trHeight w:val="1029"/>
        </w:trPr>
        <w:tc>
          <w:tcPr>
            <w:tcW w:w="9242" w:type="dxa"/>
            <w:vAlign w:val="center"/>
          </w:tcPr>
          <w:p w14:paraId="0454F8EA" w14:textId="381164E5" w:rsidR="005879C4" w:rsidRPr="008C6A7A" w:rsidRDefault="00C02897" w:rsidP="007734C2">
            <w:pPr>
              <w:jc w:val="both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Regular contact with demanding and </w:t>
            </w:r>
            <w:r w:rsidR="00DA7256" w:rsidRPr="008C6A7A">
              <w:rPr>
                <w:rFonts w:ascii="Arial" w:hAnsi="Arial" w:cs="Arial"/>
              </w:rPr>
              <w:t>difficult</w:t>
            </w:r>
            <w:r w:rsidRPr="008C6A7A">
              <w:rPr>
                <w:rFonts w:ascii="Arial" w:hAnsi="Arial" w:cs="Arial"/>
              </w:rPr>
              <w:t xml:space="preserve"> </w:t>
            </w:r>
            <w:r w:rsidR="00DA7256" w:rsidRPr="008C6A7A">
              <w:rPr>
                <w:rFonts w:ascii="Arial" w:hAnsi="Arial" w:cs="Arial"/>
              </w:rPr>
              <w:t>situations</w:t>
            </w:r>
            <w:r w:rsidRPr="008C6A7A">
              <w:rPr>
                <w:rFonts w:ascii="Arial" w:hAnsi="Arial" w:cs="Arial"/>
              </w:rPr>
              <w:t xml:space="preserve">, with a wide range of both internal and external stakeholders, requiring highly developed and well-practiced communication and </w:t>
            </w:r>
            <w:r w:rsidR="007345C3" w:rsidRPr="008C6A7A">
              <w:rPr>
                <w:rFonts w:ascii="Arial" w:hAnsi="Arial" w:cs="Arial"/>
              </w:rPr>
              <w:t>interpersonal</w:t>
            </w:r>
            <w:r w:rsidRPr="008C6A7A">
              <w:rPr>
                <w:rFonts w:ascii="Arial" w:hAnsi="Arial" w:cs="Arial"/>
              </w:rPr>
              <w:t xml:space="preserve"> skills. </w:t>
            </w:r>
            <w:r w:rsidR="005879C4" w:rsidRPr="008C6A7A">
              <w:rPr>
                <w:rFonts w:ascii="Arial" w:hAnsi="Arial" w:cs="Arial"/>
              </w:rPr>
              <w:t>Ability to be flexible in communication style depending on the audience and subject.</w:t>
            </w:r>
          </w:p>
        </w:tc>
      </w:tr>
    </w:tbl>
    <w:p w14:paraId="0454F8EC" w14:textId="77777777" w:rsidR="005879C4" w:rsidRPr="008C6A7A" w:rsidRDefault="005879C4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EE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ED" w14:textId="77777777" w:rsidR="001D4494" w:rsidRPr="008C6A7A" w:rsidRDefault="001D4494" w:rsidP="00F708D5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Working Environment</w:t>
            </w:r>
          </w:p>
        </w:tc>
      </w:tr>
      <w:tr w:rsidR="001D4494" w:rsidRPr="008C6A7A" w14:paraId="0454F8F0" w14:textId="77777777" w:rsidTr="007734C2">
        <w:trPr>
          <w:trHeight w:val="664"/>
        </w:trPr>
        <w:tc>
          <w:tcPr>
            <w:tcW w:w="9242" w:type="dxa"/>
            <w:vAlign w:val="center"/>
          </w:tcPr>
          <w:p w14:paraId="0454F8EF" w14:textId="61EEA24A" w:rsidR="001D4494" w:rsidRPr="008C6A7A" w:rsidRDefault="002830CF" w:rsidP="00F708D5">
            <w:pPr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Remote working with regular travel to</w:t>
            </w:r>
            <w:r w:rsidR="007345C3" w:rsidRPr="008C6A7A">
              <w:rPr>
                <w:rFonts w:ascii="Arial" w:hAnsi="Arial" w:cs="Arial"/>
              </w:rPr>
              <w:t xml:space="preserve"> services / events </w:t>
            </w:r>
          </w:p>
        </w:tc>
      </w:tr>
    </w:tbl>
    <w:p w14:paraId="0454F8F1" w14:textId="77777777" w:rsidR="001D4494" w:rsidRPr="008C6A7A" w:rsidRDefault="001D4494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F3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F2" w14:textId="77777777" w:rsidR="003A12AE" w:rsidRPr="008C6A7A" w:rsidRDefault="003A12AE" w:rsidP="00F708D5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Safeguarding</w:t>
            </w:r>
          </w:p>
        </w:tc>
      </w:tr>
      <w:tr w:rsidR="003A12AE" w:rsidRPr="008C6A7A" w14:paraId="0454F8F5" w14:textId="77777777" w:rsidTr="0063316D">
        <w:trPr>
          <w:trHeight w:val="993"/>
        </w:trPr>
        <w:tc>
          <w:tcPr>
            <w:tcW w:w="9242" w:type="dxa"/>
            <w:vAlign w:val="center"/>
          </w:tcPr>
          <w:p w14:paraId="0454F8F4" w14:textId="77777777" w:rsidR="003A12AE" w:rsidRPr="008C6A7A" w:rsidRDefault="00D4694E" w:rsidP="0063316D">
            <w:pPr>
              <w:jc w:val="both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Active Care Group is committed to protecting and safeguarding vulnerable individuals at risk (whether young people or adults) and expects all colleagues to share this commitment. </w:t>
            </w:r>
            <w:r w:rsidR="003A12AE" w:rsidRPr="008C6A7A">
              <w:rPr>
                <w:rFonts w:ascii="Arial" w:hAnsi="Arial" w:cs="Arial"/>
              </w:rPr>
              <w:t xml:space="preserve"> All colleagues are required to </w:t>
            </w:r>
            <w:r w:rsidR="0063316D" w:rsidRPr="008C6A7A">
              <w:rPr>
                <w:rFonts w:ascii="Arial" w:hAnsi="Arial" w:cs="Arial"/>
              </w:rPr>
              <w:t xml:space="preserve">keep up to date with their </w:t>
            </w:r>
            <w:r w:rsidR="003A12AE" w:rsidRPr="008C6A7A">
              <w:rPr>
                <w:rFonts w:ascii="Arial" w:hAnsi="Arial" w:cs="Arial"/>
              </w:rPr>
              <w:t>safeguarding training and to undertake additional training appropriate to their role.</w:t>
            </w:r>
          </w:p>
        </w:tc>
      </w:tr>
    </w:tbl>
    <w:p w14:paraId="0454F8F6" w14:textId="77777777" w:rsidR="003A12AE" w:rsidRPr="008C6A7A" w:rsidRDefault="003A12AE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4375" w:rsidRPr="008C6A7A" w14:paraId="0454F8F8" w14:textId="77777777" w:rsidTr="00AE560C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F7" w14:textId="77777777" w:rsidR="005F4375" w:rsidRPr="008C6A7A" w:rsidRDefault="005F4375" w:rsidP="00AE560C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 xml:space="preserve">Our Vision </w:t>
            </w:r>
          </w:p>
        </w:tc>
      </w:tr>
      <w:tr w:rsidR="005F4375" w:rsidRPr="008C6A7A" w14:paraId="0454F8FA" w14:textId="77777777" w:rsidTr="005F4375">
        <w:trPr>
          <w:trHeight w:val="824"/>
        </w:trPr>
        <w:tc>
          <w:tcPr>
            <w:tcW w:w="9242" w:type="dxa"/>
            <w:vAlign w:val="center"/>
          </w:tcPr>
          <w:p w14:paraId="0454F8F9" w14:textId="77777777" w:rsidR="005F4375" w:rsidRPr="008C6A7A" w:rsidRDefault="005F4375" w:rsidP="005F4375">
            <w:pPr>
              <w:jc w:val="both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>Our vision is a world where people with the most complex problems are surrounded by the collaborative, holistic and expert care they require and the kindness they deserve, to live a brighter future and their best lives.</w:t>
            </w:r>
          </w:p>
        </w:tc>
      </w:tr>
    </w:tbl>
    <w:p w14:paraId="0454F8FB" w14:textId="77777777" w:rsidR="005F4375" w:rsidRPr="008C6A7A" w:rsidRDefault="005F4375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8FD" w14:textId="77777777" w:rsidTr="007734C2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8FC" w14:textId="77777777" w:rsidR="003A12AE" w:rsidRPr="008C6A7A" w:rsidRDefault="003A12AE" w:rsidP="00F708D5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 xml:space="preserve">Equality, Diversity &amp; Inclusion </w:t>
            </w:r>
          </w:p>
        </w:tc>
      </w:tr>
      <w:tr w:rsidR="003A12AE" w:rsidRPr="008C6A7A" w14:paraId="0454F8FF" w14:textId="77777777" w:rsidTr="007734C2">
        <w:trPr>
          <w:trHeight w:val="1056"/>
        </w:trPr>
        <w:tc>
          <w:tcPr>
            <w:tcW w:w="9242" w:type="dxa"/>
            <w:vAlign w:val="center"/>
          </w:tcPr>
          <w:p w14:paraId="0454F8FE" w14:textId="77777777" w:rsidR="003A12AE" w:rsidRPr="008C6A7A" w:rsidRDefault="001D4494" w:rsidP="007734C2">
            <w:pPr>
              <w:jc w:val="both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lastRenderedPageBreak/>
              <w:t xml:space="preserve">Everyone at Active Care Group is committed to continuing to make diversity, equality and inclusion </w:t>
            </w:r>
            <w:r w:rsidR="007734C2" w:rsidRPr="008C6A7A">
              <w:rPr>
                <w:rFonts w:ascii="Arial" w:hAnsi="Arial" w:cs="Arial"/>
              </w:rPr>
              <w:t xml:space="preserve">a </w:t>
            </w:r>
            <w:r w:rsidRPr="008C6A7A">
              <w:rPr>
                <w:rFonts w:ascii="Arial" w:hAnsi="Arial" w:cs="Arial"/>
              </w:rPr>
              <w:t>part of everything we do. This is a place where every great idea can be heard</w:t>
            </w:r>
            <w:r w:rsidR="007734C2" w:rsidRPr="008C6A7A">
              <w:rPr>
                <w:rFonts w:ascii="Arial" w:hAnsi="Arial" w:cs="Arial"/>
              </w:rPr>
              <w:t xml:space="preserve">, </w:t>
            </w:r>
            <w:r w:rsidRPr="008C6A7A">
              <w:rPr>
                <w:rFonts w:ascii="Arial" w:hAnsi="Arial" w:cs="Arial"/>
              </w:rPr>
              <w:t xml:space="preserve">everybody </w:t>
            </w:r>
            <w:r w:rsidR="00B128B2" w:rsidRPr="008C6A7A">
              <w:rPr>
                <w:rFonts w:ascii="Arial" w:hAnsi="Arial" w:cs="Arial"/>
              </w:rPr>
              <w:t xml:space="preserve">belongs and </w:t>
            </w:r>
            <w:r w:rsidR="007734C2" w:rsidRPr="008C6A7A">
              <w:rPr>
                <w:rFonts w:ascii="Arial" w:hAnsi="Arial" w:cs="Arial"/>
              </w:rPr>
              <w:t>we are all</w:t>
            </w:r>
            <w:r w:rsidR="00B128B2" w:rsidRPr="008C6A7A">
              <w:rPr>
                <w:rFonts w:ascii="Arial" w:hAnsi="Arial" w:cs="Arial"/>
              </w:rPr>
              <w:t xml:space="preserve"> asked to champion Equality, Diversity &amp; Inclusion in everything </w:t>
            </w:r>
            <w:r w:rsidR="007734C2" w:rsidRPr="008C6A7A">
              <w:rPr>
                <w:rFonts w:ascii="Arial" w:hAnsi="Arial" w:cs="Arial"/>
              </w:rPr>
              <w:t xml:space="preserve">we </w:t>
            </w:r>
            <w:r w:rsidR="00B128B2" w:rsidRPr="008C6A7A">
              <w:rPr>
                <w:rFonts w:ascii="Arial" w:hAnsi="Arial" w:cs="Arial"/>
              </w:rPr>
              <w:t>do.</w:t>
            </w:r>
          </w:p>
        </w:tc>
      </w:tr>
    </w:tbl>
    <w:p w14:paraId="0454F900" w14:textId="77777777" w:rsidR="003A12AE" w:rsidRPr="008C6A7A" w:rsidRDefault="003A12AE" w:rsidP="00304E5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4C2" w:rsidRPr="008C6A7A" w14:paraId="0454F902" w14:textId="77777777" w:rsidTr="00F708D5">
        <w:trPr>
          <w:trHeight w:val="406"/>
        </w:trPr>
        <w:tc>
          <w:tcPr>
            <w:tcW w:w="9242" w:type="dxa"/>
            <w:shd w:val="clear" w:color="auto" w:fill="F4ECE5"/>
            <w:vAlign w:val="center"/>
          </w:tcPr>
          <w:p w14:paraId="0454F901" w14:textId="77777777" w:rsidR="007734C2" w:rsidRPr="008C6A7A" w:rsidRDefault="007734C2" w:rsidP="00F708D5">
            <w:pPr>
              <w:rPr>
                <w:rFonts w:ascii="Arial" w:hAnsi="Arial" w:cs="Arial"/>
                <w:b/>
                <w:color w:val="EB5E34"/>
              </w:rPr>
            </w:pPr>
            <w:r w:rsidRPr="008C6A7A">
              <w:rPr>
                <w:rFonts w:ascii="Arial" w:hAnsi="Arial" w:cs="Arial"/>
                <w:b/>
                <w:color w:val="EB5E34"/>
              </w:rPr>
              <w:t>Data Protection</w:t>
            </w:r>
          </w:p>
        </w:tc>
      </w:tr>
      <w:tr w:rsidR="007734C2" w:rsidRPr="008C6A7A" w14:paraId="0454F904" w14:textId="77777777" w:rsidTr="006C4F34">
        <w:trPr>
          <w:trHeight w:val="1255"/>
        </w:trPr>
        <w:tc>
          <w:tcPr>
            <w:tcW w:w="9242" w:type="dxa"/>
            <w:vAlign w:val="center"/>
          </w:tcPr>
          <w:p w14:paraId="0454F903" w14:textId="77777777" w:rsidR="007734C2" w:rsidRPr="008C6A7A" w:rsidRDefault="007734C2" w:rsidP="006C4F34">
            <w:pPr>
              <w:jc w:val="both"/>
              <w:rPr>
                <w:rFonts w:ascii="Arial" w:hAnsi="Arial" w:cs="Arial"/>
              </w:rPr>
            </w:pPr>
            <w:r w:rsidRPr="008C6A7A">
              <w:rPr>
                <w:rFonts w:ascii="Arial" w:hAnsi="Arial" w:cs="Arial"/>
              </w:rPr>
              <w:t xml:space="preserve">Responsibility for the confidentiality, security and accuracy of </w:t>
            </w:r>
            <w:r w:rsidR="006C4F34" w:rsidRPr="008C6A7A">
              <w:rPr>
                <w:rFonts w:ascii="Arial" w:hAnsi="Arial" w:cs="Arial"/>
              </w:rPr>
              <w:t>all</w:t>
            </w:r>
            <w:r w:rsidRPr="008C6A7A">
              <w:rPr>
                <w:rFonts w:ascii="Arial" w:hAnsi="Arial" w:cs="Arial"/>
              </w:rPr>
              <w:t xml:space="preserve"> records, data and information</w:t>
            </w:r>
            <w:r w:rsidR="006C4F34" w:rsidRPr="008C6A7A">
              <w:rPr>
                <w:rFonts w:ascii="Arial" w:hAnsi="Arial" w:cs="Arial"/>
              </w:rPr>
              <w:t>, whether that is colleague data or that of the people we look after</w:t>
            </w:r>
            <w:r w:rsidRPr="008C6A7A">
              <w:rPr>
                <w:rFonts w:ascii="Arial" w:hAnsi="Arial" w:cs="Arial"/>
              </w:rPr>
              <w:t xml:space="preserve">. </w:t>
            </w:r>
            <w:r w:rsidR="006C4F34" w:rsidRPr="008C6A7A">
              <w:rPr>
                <w:rFonts w:ascii="Arial" w:hAnsi="Arial" w:cs="Arial"/>
              </w:rPr>
              <w:t>All colleagues should read the Data Protection policy and ensure they understand the importance of processing data that they are permitted to process in accordance with the policy.</w:t>
            </w:r>
          </w:p>
        </w:tc>
      </w:tr>
    </w:tbl>
    <w:p w14:paraId="0454F905" w14:textId="77777777" w:rsidR="005879C4" w:rsidRPr="007734C2" w:rsidRDefault="005879C4" w:rsidP="00304E5B">
      <w:pPr>
        <w:rPr>
          <w:rFonts w:ascii="Comfortaa" w:hAnsi="Comfortaa"/>
          <w:b/>
        </w:rPr>
      </w:pPr>
    </w:p>
    <w:sectPr w:rsidR="005879C4" w:rsidRPr="007734C2" w:rsidSect="00186789">
      <w:headerReference w:type="default" r:id="rId8"/>
      <w:footerReference w:type="default" r:id="rId9"/>
      <w:pgSz w:w="11906" w:h="16838"/>
      <w:pgMar w:top="1440" w:right="1440" w:bottom="1135" w:left="144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CC35" w14:textId="77777777" w:rsidR="007B07C6" w:rsidRDefault="007B07C6" w:rsidP="003F747C">
      <w:r>
        <w:separator/>
      </w:r>
    </w:p>
  </w:endnote>
  <w:endnote w:type="continuationSeparator" w:id="0">
    <w:p w14:paraId="15CAC7A9" w14:textId="77777777" w:rsidR="007B07C6" w:rsidRDefault="007B07C6" w:rsidP="003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90B" w14:textId="77777777" w:rsidR="00186789" w:rsidRDefault="00186789" w:rsidP="00D507AB">
    <w:pPr>
      <w:pStyle w:val="Footer"/>
      <w:tabs>
        <w:tab w:val="clear" w:pos="4513"/>
        <w:tab w:val="center" w:pos="4962"/>
      </w:tabs>
      <w:ind w:left="-993"/>
    </w:pPr>
    <w:r w:rsidRPr="00186789">
      <w:rPr>
        <w:noProof/>
        <w:lang w:eastAsia="en-GB"/>
      </w:rPr>
      <w:drawing>
        <wp:inline distT="0" distB="0" distL="0" distR="0" wp14:anchorId="0454F90E" wp14:editId="0454F90F">
          <wp:extent cx="3739272" cy="739864"/>
          <wp:effectExtent l="0" t="0" r="0" b="3175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1" t="72708" r="29984" b="2858"/>
                  <a:stretch/>
                </pic:blipFill>
                <pic:spPr bwMode="auto">
                  <a:xfrm>
                    <a:off x="0" y="0"/>
                    <a:ext cx="3741185" cy="74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789">
      <w:rPr>
        <w:noProof/>
        <w:lang w:eastAsia="en-GB"/>
      </w:rPr>
      <w:drawing>
        <wp:inline distT="0" distB="0" distL="0" distR="0" wp14:anchorId="0454F910" wp14:editId="0454F911">
          <wp:extent cx="790576" cy="790574"/>
          <wp:effectExtent l="0" t="0" r="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89" cy="79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789">
      <w:rPr>
        <w:noProof/>
        <w:lang w:eastAsia="en-GB"/>
      </w:rPr>
      <w:drawing>
        <wp:inline distT="0" distB="0" distL="0" distR="0" wp14:anchorId="0454F912" wp14:editId="0454F913">
          <wp:extent cx="783758" cy="783758"/>
          <wp:effectExtent l="0" t="0" r="0" b="0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58" cy="7837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186789">
      <w:rPr>
        <w:noProof/>
        <w:lang w:eastAsia="en-GB"/>
      </w:rPr>
      <w:drawing>
        <wp:inline distT="0" distB="0" distL="0" distR="0" wp14:anchorId="0454F914" wp14:editId="0454F915">
          <wp:extent cx="783758" cy="783758"/>
          <wp:effectExtent l="0" t="0" r="0" b="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58" cy="7837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9256" w14:textId="77777777" w:rsidR="007B07C6" w:rsidRDefault="007B07C6" w:rsidP="003F747C">
      <w:r>
        <w:separator/>
      </w:r>
    </w:p>
  </w:footnote>
  <w:footnote w:type="continuationSeparator" w:id="0">
    <w:p w14:paraId="1418404B" w14:textId="77777777" w:rsidR="007B07C6" w:rsidRDefault="007B07C6" w:rsidP="003F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90A" w14:textId="77777777" w:rsidR="003F747C" w:rsidRDefault="00304E5B" w:rsidP="00304E5B">
    <w:pPr>
      <w:pStyle w:val="Header"/>
      <w:tabs>
        <w:tab w:val="center" w:pos="2268"/>
        <w:tab w:val="center" w:pos="2835"/>
        <w:tab w:val="center" w:pos="3402"/>
      </w:tabs>
      <w:spacing w:after="120"/>
      <w:jc w:val="right"/>
    </w:pPr>
    <w:r w:rsidRPr="003F747C">
      <w:rPr>
        <w:noProof/>
        <w:lang w:eastAsia="en-GB"/>
      </w:rPr>
      <w:drawing>
        <wp:inline distT="0" distB="0" distL="0" distR="0" wp14:anchorId="0454F90C" wp14:editId="0454F90D">
          <wp:extent cx="1352550" cy="476250"/>
          <wp:effectExtent l="0" t="0" r="0" b="0"/>
          <wp:docPr id="7" name="Picture 6" descr="cid:image007.png@01D72FA3.F13731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id:image007.png@01D72FA3.F13731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13"/>
    <w:multiLevelType w:val="hybridMultilevel"/>
    <w:tmpl w:val="F132C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4712A"/>
    <w:multiLevelType w:val="hybridMultilevel"/>
    <w:tmpl w:val="4E00C89E"/>
    <w:lvl w:ilvl="0" w:tplc="908E1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C3CB3"/>
    <w:multiLevelType w:val="hybridMultilevel"/>
    <w:tmpl w:val="74D489AA"/>
    <w:lvl w:ilvl="0" w:tplc="8C480D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F649B"/>
    <w:multiLevelType w:val="hybridMultilevel"/>
    <w:tmpl w:val="BAB2C47A"/>
    <w:lvl w:ilvl="0" w:tplc="8DD6D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55891"/>
    <w:multiLevelType w:val="hybridMultilevel"/>
    <w:tmpl w:val="DE52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30AD"/>
    <w:multiLevelType w:val="hybridMultilevel"/>
    <w:tmpl w:val="14FA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39DA"/>
    <w:multiLevelType w:val="hybridMultilevel"/>
    <w:tmpl w:val="3C04D38E"/>
    <w:lvl w:ilvl="0" w:tplc="908E1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F35CB"/>
    <w:multiLevelType w:val="hybridMultilevel"/>
    <w:tmpl w:val="F868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D03CF"/>
    <w:multiLevelType w:val="hybridMultilevel"/>
    <w:tmpl w:val="863C3E92"/>
    <w:lvl w:ilvl="0" w:tplc="908E1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A3307"/>
    <w:multiLevelType w:val="hybridMultilevel"/>
    <w:tmpl w:val="D3424B20"/>
    <w:lvl w:ilvl="0" w:tplc="2F08B25A"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7C"/>
    <w:rsid w:val="000013E3"/>
    <w:rsid w:val="00051872"/>
    <w:rsid w:val="00077B7D"/>
    <w:rsid w:val="00081960"/>
    <w:rsid w:val="00093C34"/>
    <w:rsid w:val="000B2B04"/>
    <w:rsid w:val="000C4089"/>
    <w:rsid w:val="000E0844"/>
    <w:rsid w:val="00111D71"/>
    <w:rsid w:val="001528B6"/>
    <w:rsid w:val="00172190"/>
    <w:rsid w:val="00173591"/>
    <w:rsid w:val="00186789"/>
    <w:rsid w:val="001B758C"/>
    <w:rsid w:val="001C0988"/>
    <w:rsid w:val="001D0744"/>
    <w:rsid w:val="001D4494"/>
    <w:rsid w:val="002025CE"/>
    <w:rsid w:val="002361EA"/>
    <w:rsid w:val="00245154"/>
    <w:rsid w:val="0025211E"/>
    <w:rsid w:val="00264506"/>
    <w:rsid w:val="0027778C"/>
    <w:rsid w:val="00280450"/>
    <w:rsid w:val="002830CF"/>
    <w:rsid w:val="002841A7"/>
    <w:rsid w:val="002945A3"/>
    <w:rsid w:val="002A43C5"/>
    <w:rsid w:val="002B27A7"/>
    <w:rsid w:val="002B4114"/>
    <w:rsid w:val="002D40CD"/>
    <w:rsid w:val="002E4704"/>
    <w:rsid w:val="002F2BB4"/>
    <w:rsid w:val="00301C1D"/>
    <w:rsid w:val="00304E5B"/>
    <w:rsid w:val="00331D01"/>
    <w:rsid w:val="00347E2C"/>
    <w:rsid w:val="003A12AE"/>
    <w:rsid w:val="003E4C7D"/>
    <w:rsid w:val="003F747C"/>
    <w:rsid w:val="00403C0C"/>
    <w:rsid w:val="00436B9C"/>
    <w:rsid w:val="00442A27"/>
    <w:rsid w:val="004851FF"/>
    <w:rsid w:val="00490724"/>
    <w:rsid w:val="0049490A"/>
    <w:rsid w:val="004A3145"/>
    <w:rsid w:val="004B16B8"/>
    <w:rsid w:val="004B39F3"/>
    <w:rsid w:val="004B7DEA"/>
    <w:rsid w:val="004D4019"/>
    <w:rsid w:val="004E710E"/>
    <w:rsid w:val="005272D0"/>
    <w:rsid w:val="00555B6E"/>
    <w:rsid w:val="005757FC"/>
    <w:rsid w:val="00576269"/>
    <w:rsid w:val="0058268D"/>
    <w:rsid w:val="005879C4"/>
    <w:rsid w:val="00596579"/>
    <w:rsid w:val="005B27C7"/>
    <w:rsid w:val="005B390B"/>
    <w:rsid w:val="005C3073"/>
    <w:rsid w:val="005D7171"/>
    <w:rsid w:val="005E3386"/>
    <w:rsid w:val="005F4375"/>
    <w:rsid w:val="006308CD"/>
    <w:rsid w:val="00631664"/>
    <w:rsid w:val="0063316D"/>
    <w:rsid w:val="0064660C"/>
    <w:rsid w:val="00646AB5"/>
    <w:rsid w:val="00680A85"/>
    <w:rsid w:val="006A3014"/>
    <w:rsid w:val="006A6B31"/>
    <w:rsid w:val="006B7913"/>
    <w:rsid w:val="006C4F34"/>
    <w:rsid w:val="006C6A4A"/>
    <w:rsid w:val="007314D7"/>
    <w:rsid w:val="007345C3"/>
    <w:rsid w:val="00754464"/>
    <w:rsid w:val="0075646D"/>
    <w:rsid w:val="007734C2"/>
    <w:rsid w:val="00782B16"/>
    <w:rsid w:val="0078467B"/>
    <w:rsid w:val="00794706"/>
    <w:rsid w:val="007A3FCE"/>
    <w:rsid w:val="007B07C6"/>
    <w:rsid w:val="007B6159"/>
    <w:rsid w:val="007C487E"/>
    <w:rsid w:val="007D572A"/>
    <w:rsid w:val="007F77BD"/>
    <w:rsid w:val="00805ADA"/>
    <w:rsid w:val="00844F99"/>
    <w:rsid w:val="00854134"/>
    <w:rsid w:val="00873B03"/>
    <w:rsid w:val="00876059"/>
    <w:rsid w:val="0088616F"/>
    <w:rsid w:val="00890D10"/>
    <w:rsid w:val="00893091"/>
    <w:rsid w:val="008B2CFD"/>
    <w:rsid w:val="008C5503"/>
    <w:rsid w:val="008C5E7F"/>
    <w:rsid w:val="008C6A7A"/>
    <w:rsid w:val="008D47A1"/>
    <w:rsid w:val="00903774"/>
    <w:rsid w:val="0091697F"/>
    <w:rsid w:val="00927460"/>
    <w:rsid w:val="0094124F"/>
    <w:rsid w:val="0094611D"/>
    <w:rsid w:val="009676C9"/>
    <w:rsid w:val="00991930"/>
    <w:rsid w:val="009C1290"/>
    <w:rsid w:val="00A00698"/>
    <w:rsid w:val="00A113D5"/>
    <w:rsid w:val="00A278FA"/>
    <w:rsid w:val="00A33079"/>
    <w:rsid w:val="00A335C2"/>
    <w:rsid w:val="00A45D81"/>
    <w:rsid w:val="00A73425"/>
    <w:rsid w:val="00A75B70"/>
    <w:rsid w:val="00A80D6D"/>
    <w:rsid w:val="00AC4E30"/>
    <w:rsid w:val="00AC5542"/>
    <w:rsid w:val="00AC7E4B"/>
    <w:rsid w:val="00B00F90"/>
    <w:rsid w:val="00B128B2"/>
    <w:rsid w:val="00B25CAD"/>
    <w:rsid w:val="00B55EDD"/>
    <w:rsid w:val="00B56231"/>
    <w:rsid w:val="00B64AE2"/>
    <w:rsid w:val="00B91BFC"/>
    <w:rsid w:val="00B934F2"/>
    <w:rsid w:val="00BA19F8"/>
    <w:rsid w:val="00BA4DAE"/>
    <w:rsid w:val="00BB6962"/>
    <w:rsid w:val="00BE003E"/>
    <w:rsid w:val="00BE3527"/>
    <w:rsid w:val="00BE4BDB"/>
    <w:rsid w:val="00BF54FF"/>
    <w:rsid w:val="00C02897"/>
    <w:rsid w:val="00C36492"/>
    <w:rsid w:val="00C43BE5"/>
    <w:rsid w:val="00C7781E"/>
    <w:rsid w:val="00C80A17"/>
    <w:rsid w:val="00CA005A"/>
    <w:rsid w:val="00CB4F71"/>
    <w:rsid w:val="00CB5F9E"/>
    <w:rsid w:val="00CE44A5"/>
    <w:rsid w:val="00CF51B8"/>
    <w:rsid w:val="00D0586D"/>
    <w:rsid w:val="00D05F37"/>
    <w:rsid w:val="00D11E93"/>
    <w:rsid w:val="00D242FF"/>
    <w:rsid w:val="00D43F41"/>
    <w:rsid w:val="00D4694E"/>
    <w:rsid w:val="00D46E20"/>
    <w:rsid w:val="00D507AB"/>
    <w:rsid w:val="00D83EDB"/>
    <w:rsid w:val="00D94CDA"/>
    <w:rsid w:val="00D95CB0"/>
    <w:rsid w:val="00D96F33"/>
    <w:rsid w:val="00DA143A"/>
    <w:rsid w:val="00DA5207"/>
    <w:rsid w:val="00DA7256"/>
    <w:rsid w:val="00DA78B9"/>
    <w:rsid w:val="00DD5005"/>
    <w:rsid w:val="00DD5B6E"/>
    <w:rsid w:val="00DE3BE2"/>
    <w:rsid w:val="00DE6857"/>
    <w:rsid w:val="00DF50C8"/>
    <w:rsid w:val="00E21760"/>
    <w:rsid w:val="00E2364C"/>
    <w:rsid w:val="00E25EB2"/>
    <w:rsid w:val="00E45D94"/>
    <w:rsid w:val="00E53CB5"/>
    <w:rsid w:val="00EA4382"/>
    <w:rsid w:val="00EA64ED"/>
    <w:rsid w:val="00EB2F29"/>
    <w:rsid w:val="00EB7F5A"/>
    <w:rsid w:val="00ED3624"/>
    <w:rsid w:val="00EE4557"/>
    <w:rsid w:val="00EF09DF"/>
    <w:rsid w:val="00F03806"/>
    <w:rsid w:val="00F12AA5"/>
    <w:rsid w:val="00F50BB3"/>
    <w:rsid w:val="00F557DF"/>
    <w:rsid w:val="00F572B6"/>
    <w:rsid w:val="00F60790"/>
    <w:rsid w:val="00F64BAF"/>
    <w:rsid w:val="00F64DE5"/>
    <w:rsid w:val="00F77B8C"/>
    <w:rsid w:val="00F9325B"/>
    <w:rsid w:val="00FA5834"/>
    <w:rsid w:val="00FA72DC"/>
    <w:rsid w:val="00FB20A1"/>
    <w:rsid w:val="00FC2634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4F8BE"/>
  <w15:docId w15:val="{DA502EF2-CB70-4217-B226-2F13B89E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44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7C"/>
  </w:style>
  <w:style w:type="paragraph" w:styleId="Footer">
    <w:name w:val="footer"/>
    <w:basedOn w:val="Normal"/>
    <w:link w:val="FooterChar"/>
    <w:uiPriority w:val="99"/>
    <w:unhideWhenUsed/>
    <w:rsid w:val="003F7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7C"/>
  </w:style>
  <w:style w:type="paragraph" w:styleId="BalloonText">
    <w:name w:val="Balloon Text"/>
    <w:basedOn w:val="Normal"/>
    <w:link w:val="BalloonTextChar"/>
    <w:uiPriority w:val="99"/>
    <w:semiHidden/>
    <w:unhideWhenUsed/>
    <w:rsid w:val="003F7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49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B64A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&#65279;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hyperlink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682</Words>
  <Characters>4012</Characters>
  <Application>Microsoft Office Word</Application>
  <DocSecurity>0</DocSecurity>
  <Lines>108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Seasons Health Care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Langton</dc:creator>
  <cp:lastModifiedBy>Laura Finlay</cp:lastModifiedBy>
  <cp:revision>128</cp:revision>
  <cp:lastPrinted>2022-02-14T14:21:00Z</cp:lastPrinted>
  <dcterms:created xsi:type="dcterms:W3CDTF">2023-09-21T13:26:00Z</dcterms:created>
  <dcterms:modified xsi:type="dcterms:W3CDTF">2023-09-21T15:11:00Z</dcterms:modified>
</cp:coreProperties>
</file>